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A4" w:rsidRPr="00857ADF" w:rsidRDefault="00AB35A4" w:rsidP="00AB35A4">
      <w:pPr>
        <w:spacing w:after="0" w:line="192" w:lineRule="auto"/>
        <w:ind w:firstLine="4458"/>
        <w:jc w:val="center"/>
        <w:rPr>
          <w:rFonts w:ascii="Times New Roman" w:hAnsi="Times New Roman" w:cs="Times New Roman"/>
          <w:sz w:val="28"/>
          <w:szCs w:val="28"/>
        </w:rPr>
      </w:pPr>
    </w:p>
    <w:p w:rsidR="00AB35A4" w:rsidRPr="00857ADF" w:rsidRDefault="00AB35A4" w:rsidP="00AB35A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DF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AB35A4" w:rsidRPr="00857ADF" w:rsidRDefault="00AB35A4" w:rsidP="00AB35A4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B35A4" w:rsidRPr="00857ADF" w:rsidRDefault="00AB35A4" w:rsidP="00AB35A4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</w:p>
    <w:p w:rsidR="00AB35A4" w:rsidRPr="00857ADF" w:rsidRDefault="00AB35A4" w:rsidP="00AB35A4">
      <w:pPr>
        <w:pStyle w:val="ConsPlusNormal"/>
        <w:tabs>
          <w:tab w:val="left" w:pos="669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</w:t>
      </w:r>
      <w:r w:rsidRPr="00857ADF">
        <w:rPr>
          <w:rFonts w:ascii="Times New Roman" w:hAnsi="Times New Roman" w:cs="Times New Roman"/>
          <w:sz w:val="24"/>
          <w:szCs w:val="24"/>
        </w:rPr>
        <w:t xml:space="preserve">______                                           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Регистрационный номер ___</w:t>
      </w:r>
      <w:r w:rsidRPr="00857ADF">
        <w:rPr>
          <w:rFonts w:ascii="Times New Roman" w:hAnsi="Times New Roman" w:cs="Times New Roman"/>
          <w:sz w:val="24"/>
          <w:szCs w:val="24"/>
        </w:rPr>
        <w:t>__</w:t>
      </w:r>
    </w:p>
    <w:p w:rsidR="00AB35A4" w:rsidRPr="00857ADF" w:rsidRDefault="00AB35A4" w:rsidP="00AB35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35A4" w:rsidRPr="00857ADF" w:rsidRDefault="00AB35A4" w:rsidP="00AB35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ADF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857ADF">
        <w:rPr>
          <w:rFonts w:ascii="Times New Roman" w:hAnsi="Times New Roman"/>
          <w:sz w:val="28"/>
          <w:szCs w:val="28"/>
        </w:rPr>
        <w:t>что  _</w:t>
      </w:r>
      <w:proofErr w:type="gramEnd"/>
      <w:r w:rsidRPr="00857ADF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AB35A4" w:rsidRPr="00857ADF" w:rsidRDefault="00AB35A4" w:rsidP="00AB35A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57ADF">
        <w:rPr>
          <w:rFonts w:ascii="Times New Roman" w:hAnsi="Times New Roman"/>
          <w:sz w:val="28"/>
          <w:szCs w:val="28"/>
        </w:rPr>
        <w:t xml:space="preserve">     (</w:t>
      </w:r>
      <w:r w:rsidRPr="00857ADF">
        <w:rPr>
          <w:rFonts w:ascii="Times New Roman" w:hAnsi="Times New Roman"/>
          <w:sz w:val="24"/>
          <w:szCs w:val="24"/>
        </w:rPr>
        <w:t>полное наименование сельскохозяйственного товаропроизводителя, заявителя</w:t>
      </w:r>
      <w:r w:rsidRPr="00857ADF">
        <w:rPr>
          <w:rFonts w:ascii="Times New Roman" w:hAnsi="Times New Roman"/>
          <w:sz w:val="28"/>
          <w:szCs w:val="28"/>
        </w:rPr>
        <w:t>)</w:t>
      </w:r>
    </w:p>
    <w:p w:rsidR="00AB35A4" w:rsidRPr="00857ADF" w:rsidRDefault="00AB35A4" w:rsidP="00AB3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ADF">
        <w:rPr>
          <w:rFonts w:ascii="Times New Roman" w:hAnsi="Times New Roman"/>
          <w:sz w:val="28"/>
          <w:szCs w:val="28"/>
        </w:rPr>
        <w:t>представляет на рассмотрение в Министерство следующие документы для получения в 20__году субсидии на</w:t>
      </w:r>
      <w:r w:rsidRPr="00857ADF">
        <w:rPr>
          <w:rFonts w:ascii="Times New Roman" w:hAnsi="Times New Roman" w:cs="Times New Roman"/>
          <w:sz w:val="24"/>
          <w:szCs w:val="24"/>
        </w:rPr>
        <w:t xml:space="preserve"> </w:t>
      </w:r>
      <w:r w:rsidRPr="00857ADF">
        <w:rPr>
          <w:rFonts w:ascii="Times New Roman" w:hAnsi="Times New Roman"/>
          <w:sz w:val="28"/>
          <w:szCs w:val="28"/>
        </w:rPr>
        <w:t>возмещение части затрат на приобретение племенного молодняка крупного рогатого скота мясного направления:</w:t>
      </w:r>
    </w:p>
    <w:p w:rsidR="00AB35A4" w:rsidRPr="00857ADF" w:rsidRDefault="00AB35A4" w:rsidP="00AB35A4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AB35A4" w:rsidRPr="00857ADF" w:rsidTr="00E318BA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 xml:space="preserve">(в этой графе </w:t>
            </w:r>
            <w:proofErr w:type="gramStart"/>
            <w:r w:rsidRPr="00857ADF">
              <w:rPr>
                <w:rFonts w:ascii="Times New Roman" w:hAnsi="Times New Roman"/>
                <w:sz w:val="24"/>
                <w:szCs w:val="24"/>
              </w:rPr>
              <w:t>отражаются</w:t>
            </w:r>
            <w:r w:rsidRPr="00857ADF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857ADF">
              <w:rPr>
                <w:rFonts w:ascii="Times New Roman" w:hAnsi="Times New Roman"/>
                <w:sz w:val="24"/>
                <w:szCs w:val="24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AB35A4" w:rsidRPr="00857ADF" w:rsidTr="00E318BA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  <w:gridSpan w:val="2"/>
          </w:tcPr>
          <w:p w:rsidR="00AB35A4" w:rsidRPr="00857ADF" w:rsidRDefault="00AB35A4" w:rsidP="00E318BA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A4" w:rsidRPr="00857ADF" w:rsidTr="00E318BA">
        <w:trPr>
          <w:gridBefore w:val="1"/>
          <w:wBefore w:w="37" w:type="dxa"/>
          <w:cantSplit/>
          <w:trHeight w:val="124"/>
        </w:trPr>
        <w:tc>
          <w:tcPr>
            <w:tcW w:w="90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1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A4" w:rsidRPr="00857ADF" w:rsidTr="00E318BA">
        <w:trPr>
          <w:gridBefore w:val="1"/>
          <w:wBefore w:w="37" w:type="dxa"/>
          <w:cantSplit/>
          <w:trHeight w:val="56"/>
        </w:trPr>
        <w:tc>
          <w:tcPr>
            <w:tcW w:w="90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A4" w:rsidRPr="00857ADF" w:rsidTr="00E318BA">
        <w:trPr>
          <w:gridBefore w:val="1"/>
          <w:wBefore w:w="37" w:type="dxa"/>
          <w:cantSplit/>
          <w:trHeight w:val="104"/>
        </w:trPr>
        <w:tc>
          <w:tcPr>
            <w:tcW w:w="90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A4" w:rsidRPr="00857ADF" w:rsidTr="00E318BA">
        <w:trPr>
          <w:gridBefore w:val="1"/>
          <w:wBefore w:w="37" w:type="dxa"/>
          <w:cantSplit/>
          <w:trHeight w:val="56"/>
        </w:trPr>
        <w:tc>
          <w:tcPr>
            <w:tcW w:w="90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741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40" w:lineRule="auto"/>
              <w:ind w:left="-6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5A4" w:rsidRPr="00857ADF" w:rsidTr="00E31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7ADF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AB35A4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35A4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35A4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35A4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857ADF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857ADF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AB35A4" w:rsidRPr="00857ADF" w:rsidTr="00E31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AB35A4" w:rsidRPr="00857ADF" w:rsidRDefault="00AB35A4" w:rsidP="00E318B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5A4" w:rsidRPr="00857ADF" w:rsidRDefault="00AB35A4" w:rsidP="00E318B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DF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AB35A4" w:rsidRPr="00857ADF" w:rsidRDefault="00AB35A4" w:rsidP="00E318B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AB35A4" w:rsidRPr="00857ADF" w:rsidRDefault="00AB35A4" w:rsidP="00E318B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DF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AB35A4" w:rsidRPr="00857ADF" w:rsidRDefault="00AB35A4" w:rsidP="00E318B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57A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57ADF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857ADF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DA2BEB" w:rsidRDefault="00DA2BEB">
      <w:bookmarkStart w:id="0" w:name="_GoBack"/>
      <w:bookmarkEnd w:id="0"/>
    </w:p>
    <w:sectPr w:rsidR="00DA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B4"/>
    <w:rsid w:val="008670B4"/>
    <w:rsid w:val="00AB35A4"/>
    <w:rsid w:val="00D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700B-3D65-4375-9F3F-E26E4B9B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A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AB35A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AB35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AB35A4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2017-06-30T11:53:00Z</dcterms:created>
  <dcterms:modified xsi:type="dcterms:W3CDTF">2017-06-30T11:56:00Z</dcterms:modified>
</cp:coreProperties>
</file>